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1F54B" w14:textId="77777777" w:rsidR="00313DF7" w:rsidRDefault="00313DF7" w:rsidP="00C06221">
      <w:pPr>
        <w:pStyle w:val="Default"/>
      </w:pPr>
    </w:p>
    <w:p w14:paraId="7DB92600" w14:textId="77777777" w:rsidR="003A34B1" w:rsidRDefault="003A34B1" w:rsidP="00C06221">
      <w:pPr>
        <w:pStyle w:val="Default"/>
      </w:pPr>
    </w:p>
    <w:tbl>
      <w:tblPr>
        <w:tblW w:w="10207" w:type="dxa"/>
        <w:tblInd w:w="-866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B0ABB" w:rsidRPr="00091FA9" w14:paraId="124DD30A" w14:textId="77777777" w:rsidTr="002B7E57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909A6B9" w14:textId="4EEF8FF5" w:rsidR="008B0ABB" w:rsidRPr="002B7E57" w:rsidRDefault="002B7E57" w:rsidP="002B7E57">
            <w:pPr>
              <w:pStyle w:val="SemEspaamento"/>
              <w:tabs>
                <w:tab w:val="center" w:pos="503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7E57">
              <w:rPr>
                <w:rFonts w:ascii="Times New Roman" w:hAnsi="Times New Roman" w:cs="Times New Roman"/>
                <w:b/>
                <w:sz w:val="24"/>
              </w:rPr>
              <w:t>PLANO DE ATIVIDADES DE ESTÁGIO DE DOCÊNCIA</w:t>
            </w:r>
          </w:p>
        </w:tc>
      </w:tr>
    </w:tbl>
    <w:p w14:paraId="4EA5D337" w14:textId="77777777" w:rsidR="008B0ABB" w:rsidRDefault="008B0ABB" w:rsidP="008B0AB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204" w:type="dxa"/>
        <w:tblInd w:w="-85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047"/>
        <w:gridCol w:w="4157"/>
      </w:tblGrid>
      <w:tr w:rsidR="008B0ABB" w:rsidRPr="00313DF7" w14:paraId="2DA96AEB" w14:textId="77777777" w:rsidTr="00115B4D">
        <w:trPr>
          <w:cantSplit/>
          <w:trHeight w:val="283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A4C1BE" w14:textId="3E24B1EB" w:rsidR="008B0ABB" w:rsidRPr="00A11B8E" w:rsidRDefault="00115B4D" w:rsidP="00A11B8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1. IDENTIFICAÇÃO</w:t>
            </w:r>
          </w:p>
        </w:tc>
      </w:tr>
      <w:tr w:rsidR="008B0ABB" w:rsidRPr="00313DF7" w14:paraId="005306C6" w14:textId="77777777" w:rsidTr="00A11B8E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202F3D9D" w14:textId="1CD77067" w:rsidR="008B0ABB" w:rsidRPr="00A11B8E" w:rsidRDefault="008B0ABB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A11B8E">
              <w:rPr>
                <w:rFonts w:ascii="Arial" w:hAnsi="Arial" w:cs="Arial"/>
                <w:sz w:val="18"/>
                <w:szCs w:val="16"/>
              </w:rPr>
              <w:t>Nome do Discente:</w:t>
            </w:r>
          </w:p>
        </w:tc>
        <w:tc>
          <w:tcPr>
            <w:tcW w:w="4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F5B6589" w14:textId="77777777" w:rsidR="008B0ABB" w:rsidRPr="00313DF7" w:rsidRDefault="008B0ABB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313DF7">
              <w:rPr>
                <w:rFonts w:ascii="Arial" w:hAnsi="Arial" w:cs="Arial"/>
                <w:sz w:val="18"/>
                <w:szCs w:val="16"/>
              </w:rPr>
              <w:t>Ano de ingresso no PRPGEM:</w:t>
            </w:r>
          </w:p>
        </w:tc>
      </w:tr>
      <w:tr w:rsidR="008B0ABB" w:rsidRPr="00313DF7" w14:paraId="7D05E2E9" w14:textId="77777777" w:rsidTr="00A11B8E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AB9FAA2" w14:textId="0DC1B9F7" w:rsidR="008B0ABB" w:rsidRPr="00A11B8E" w:rsidRDefault="008B0ABB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A11B8E">
              <w:rPr>
                <w:rFonts w:ascii="Arial" w:hAnsi="Arial" w:cs="Arial"/>
                <w:sz w:val="18"/>
                <w:szCs w:val="16"/>
              </w:rPr>
              <w:t>Nome do Orientador:</w:t>
            </w:r>
          </w:p>
        </w:tc>
        <w:tc>
          <w:tcPr>
            <w:tcW w:w="4157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BD106FC" w14:textId="39DD834D" w:rsidR="008B0ABB" w:rsidRPr="00A11B8E" w:rsidRDefault="00313DF7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A11B8E">
              <w:rPr>
                <w:rFonts w:ascii="Arial" w:hAnsi="Arial" w:cs="Arial"/>
                <w:sz w:val="18"/>
                <w:szCs w:val="16"/>
              </w:rPr>
              <w:t>Tipo de Bolsa:</w:t>
            </w:r>
          </w:p>
        </w:tc>
      </w:tr>
      <w:tr w:rsidR="00E82810" w:rsidRPr="00313DF7" w14:paraId="4E00A3A0" w14:textId="77777777" w:rsidTr="00A11B8E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E5856A3" w14:textId="0202EED4" w:rsidR="00E82810" w:rsidRPr="00313DF7" w:rsidRDefault="00313DF7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A11B8E">
              <w:rPr>
                <w:rFonts w:ascii="Arial" w:hAnsi="Arial" w:cs="Arial"/>
                <w:sz w:val="18"/>
                <w:szCs w:val="16"/>
              </w:rPr>
              <w:t>Linha de Pesquisa:</w:t>
            </w:r>
          </w:p>
        </w:tc>
      </w:tr>
    </w:tbl>
    <w:tbl>
      <w:tblPr>
        <w:tblpPr w:leftFromText="141" w:rightFromText="141" w:vertAnchor="text" w:horzAnchor="margin" w:tblpXSpec="center" w:tblpY="25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4"/>
      </w:tblGrid>
      <w:tr w:rsidR="00607114" w:rsidRPr="00313DF7" w14:paraId="4F40EA7E" w14:textId="77777777" w:rsidTr="00115B4D">
        <w:trPr>
          <w:trHeight w:val="283"/>
        </w:trPr>
        <w:tc>
          <w:tcPr>
            <w:tcW w:w="10207" w:type="dxa"/>
            <w:gridSpan w:val="2"/>
            <w:shd w:val="clear" w:color="auto" w:fill="BFBFBF" w:themeFill="background1" w:themeFillShade="BF"/>
            <w:vAlign w:val="center"/>
          </w:tcPr>
          <w:p w14:paraId="384BCE95" w14:textId="20CA5E4A" w:rsidR="00607114" w:rsidRPr="00681ADD" w:rsidRDefault="00681ADD" w:rsidP="00A11B8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681ADD">
              <w:rPr>
                <w:rFonts w:ascii="Arial" w:hAnsi="Arial" w:cs="Arial"/>
                <w:b/>
                <w:sz w:val="18"/>
                <w:szCs w:val="16"/>
              </w:rPr>
              <w:t>2. DADOS DA DISCIPLINA DA GRADUAÇÃO</w:t>
            </w:r>
          </w:p>
        </w:tc>
      </w:tr>
      <w:tr w:rsidR="00681ADD" w:rsidRPr="00313DF7" w14:paraId="77E58F75" w14:textId="77777777" w:rsidTr="00A11B8E">
        <w:trPr>
          <w:trHeight w:val="283"/>
        </w:trPr>
        <w:tc>
          <w:tcPr>
            <w:tcW w:w="10207" w:type="dxa"/>
            <w:gridSpan w:val="2"/>
            <w:vAlign w:val="center"/>
          </w:tcPr>
          <w:p w14:paraId="4F61D999" w14:textId="07A82A23" w:rsidR="00681ADD" w:rsidRPr="00681ADD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sz w:val="18"/>
                <w:szCs w:val="16"/>
              </w:rPr>
              <w:t>IES:</w:t>
            </w:r>
          </w:p>
        </w:tc>
      </w:tr>
      <w:tr w:rsidR="00681ADD" w:rsidRPr="00313DF7" w14:paraId="7623EC31" w14:textId="77777777" w:rsidTr="00A11B8E">
        <w:trPr>
          <w:trHeight w:val="283"/>
        </w:trPr>
        <w:tc>
          <w:tcPr>
            <w:tcW w:w="5103" w:type="dxa"/>
            <w:vAlign w:val="center"/>
          </w:tcPr>
          <w:p w14:paraId="1E0E0B71" w14:textId="59653577" w:rsidR="00681ADD" w:rsidRPr="00681ADD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sz w:val="18"/>
                <w:szCs w:val="16"/>
              </w:rPr>
              <w:t>Curso:</w:t>
            </w:r>
          </w:p>
        </w:tc>
        <w:tc>
          <w:tcPr>
            <w:tcW w:w="5104" w:type="dxa"/>
            <w:vAlign w:val="center"/>
          </w:tcPr>
          <w:p w14:paraId="62692100" w14:textId="62DF51B7" w:rsidR="00681ADD" w:rsidRPr="00681ADD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sz w:val="18"/>
                <w:szCs w:val="16"/>
              </w:rPr>
              <w:t>Disciplina:</w:t>
            </w:r>
          </w:p>
        </w:tc>
      </w:tr>
      <w:tr w:rsidR="00681ADD" w:rsidRPr="00313DF7" w14:paraId="4122A658" w14:textId="77777777" w:rsidTr="00A11B8E">
        <w:trPr>
          <w:trHeight w:val="283"/>
        </w:trPr>
        <w:tc>
          <w:tcPr>
            <w:tcW w:w="5103" w:type="dxa"/>
            <w:vAlign w:val="center"/>
          </w:tcPr>
          <w:p w14:paraId="06371F17" w14:textId="1AC0EB47" w:rsidR="00681ADD" w:rsidRPr="00681ADD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sz w:val="18"/>
                <w:szCs w:val="16"/>
              </w:rPr>
              <w:t>Carga horária total da disciplina:</w:t>
            </w:r>
          </w:p>
        </w:tc>
        <w:tc>
          <w:tcPr>
            <w:tcW w:w="5104" w:type="dxa"/>
            <w:vAlign w:val="center"/>
          </w:tcPr>
          <w:p w14:paraId="3B798CFD" w14:textId="662D5553" w:rsidR="00681ADD" w:rsidRPr="00681ADD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sz w:val="18"/>
                <w:szCs w:val="16"/>
              </w:rPr>
              <w:t>Turma:</w:t>
            </w:r>
          </w:p>
        </w:tc>
      </w:tr>
      <w:tr w:rsidR="00681ADD" w:rsidRPr="00313DF7" w14:paraId="6A634AB5" w14:textId="77777777" w:rsidTr="00A11B8E">
        <w:trPr>
          <w:trHeight w:val="283"/>
        </w:trPr>
        <w:tc>
          <w:tcPr>
            <w:tcW w:w="10207" w:type="dxa"/>
            <w:gridSpan w:val="2"/>
            <w:vAlign w:val="center"/>
          </w:tcPr>
          <w:p w14:paraId="31998A81" w14:textId="760EBC7C" w:rsidR="00681ADD" w:rsidRPr="00681ADD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sz w:val="18"/>
                <w:szCs w:val="16"/>
              </w:rPr>
              <w:t>Professor responsável pela disciplina:</w:t>
            </w:r>
          </w:p>
        </w:tc>
      </w:tr>
    </w:tbl>
    <w:p w14:paraId="65DEFE07" w14:textId="77777777" w:rsidR="008B0ABB" w:rsidRPr="00A11B8E" w:rsidRDefault="008B0ABB" w:rsidP="00A11B8E">
      <w:pPr>
        <w:spacing w:line="240" w:lineRule="auto"/>
        <w:rPr>
          <w:rFonts w:ascii="Arial" w:hAnsi="Arial" w:cs="Arial"/>
          <w:b/>
          <w:bCs/>
          <w:sz w:val="18"/>
          <w:szCs w:val="16"/>
        </w:rPr>
      </w:pPr>
    </w:p>
    <w:p w14:paraId="41CE792C" w14:textId="77777777" w:rsidR="008B0ABB" w:rsidRPr="00313DF7" w:rsidRDefault="008B0ABB" w:rsidP="00A11B8E">
      <w:pPr>
        <w:pStyle w:val="SemEspaamento"/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3"/>
        <w:gridCol w:w="1701"/>
        <w:gridCol w:w="1417"/>
        <w:gridCol w:w="1276"/>
      </w:tblGrid>
      <w:tr w:rsidR="008B0ABB" w:rsidRPr="00313DF7" w14:paraId="2B8DBEA4" w14:textId="77777777" w:rsidTr="00115B4D">
        <w:trPr>
          <w:trHeight w:val="28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588908" w14:textId="0E8FEF2A" w:rsidR="008B0ABB" w:rsidRPr="00A11B8E" w:rsidRDefault="00681ADD" w:rsidP="00A11B8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681ADD">
              <w:rPr>
                <w:rFonts w:ascii="Arial" w:hAnsi="Arial" w:cs="Arial"/>
                <w:b/>
                <w:sz w:val="18"/>
                <w:szCs w:val="16"/>
              </w:rPr>
              <w:t>3. DETALHAMENTO DAS AULAS A SEREM MINISTRADAS</w:t>
            </w:r>
          </w:p>
        </w:tc>
      </w:tr>
      <w:tr w:rsidR="00681ADD" w:rsidRPr="00313DF7" w14:paraId="0F459167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7C412" w14:textId="19BF6B1C" w:rsidR="00681ADD" w:rsidRPr="00681ADD" w:rsidRDefault="00681ADD" w:rsidP="00A11B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Conteúdos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9B284" w14:textId="5F7CC4DF" w:rsidR="00681ADD" w:rsidRPr="00681ADD" w:rsidRDefault="00681ADD" w:rsidP="00A11B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98596" w14:textId="0C4EB368" w:rsidR="00681ADD" w:rsidRPr="00681ADD" w:rsidRDefault="00681ADD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Carga horária</w:t>
            </w:r>
          </w:p>
          <w:p w14:paraId="79E252D5" w14:textId="2CA6BEE2" w:rsidR="00681ADD" w:rsidRPr="00681ADD" w:rsidRDefault="00681ADD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(a ministrar)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5B374" w14:textId="77777777" w:rsidR="00681ADD" w:rsidRPr="00681ADD" w:rsidRDefault="00681ADD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Carga horária</w:t>
            </w:r>
          </w:p>
          <w:p w14:paraId="02B25A79" w14:textId="53F22A54" w:rsidR="00681ADD" w:rsidRPr="00681ADD" w:rsidRDefault="00681ADD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(preparação)</w:t>
            </w:r>
          </w:p>
        </w:tc>
      </w:tr>
      <w:tr w:rsidR="00681ADD" w:rsidRPr="00313DF7" w14:paraId="310E297E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B654D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9FD48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6A9D7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A2BC6" w14:textId="733675A0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81ADD" w:rsidRPr="00313DF7" w14:paraId="3663EBAA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E35DC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52007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A5D9F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A8318" w14:textId="1BAD8CC6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81ADD" w:rsidRPr="00313DF7" w14:paraId="726096C6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D6F5F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64430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2B383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49839" w14:textId="442649E3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81ADD" w:rsidRPr="00313DF7" w14:paraId="5488F94A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C291A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1B85E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AB388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5227C" w14:textId="6FC0911E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81ADD" w:rsidRPr="00313DF7" w14:paraId="4798F358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73182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3146E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8F62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06AAB" w14:textId="3049D182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81ADD" w:rsidRPr="00313DF7" w14:paraId="612E1AA4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4F952" w14:textId="0BA7A173" w:rsidR="00681ADD" w:rsidRPr="00313DF7" w:rsidRDefault="00681ADD" w:rsidP="00A11B8E">
            <w:pPr>
              <w:spacing w:after="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Carga horária total: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3DCB" w14:textId="77777777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A19F" w14:textId="76522F08" w:rsidR="00681ADD" w:rsidRPr="00313DF7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14D4516C" w14:textId="77777777" w:rsidR="00C06221" w:rsidRDefault="00C06221" w:rsidP="00A11B8E">
      <w:pPr>
        <w:pStyle w:val="SemEspaamento"/>
      </w:pPr>
    </w:p>
    <w:tbl>
      <w:tblPr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2410"/>
      </w:tblGrid>
      <w:tr w:rsidR="00681ADD" w:rsidRPr="004C3B1D" w14:paraId="1DE74003" w14:textId="77777777" w:rsidTr="00115B4D">
        <w:trPr>
          <w:trHeight w:val="283"/>
        </w:trPr>
        <w:tc>
          <w:tcPr>
            <w:tcW w:w="10207" w:type="dxa"/>
            <w:gridSpan w:val="2"/>
            <w:shd w:val="clear" w:color="auto" w:fill="BFBFBF" w:themeFill="background1" w:themeFillShade="BF"/>
            <w:vAlign w:val="center"/>
          </w:tcPr>
          <w:p w14:paraId="032E2FAA" w14:textId="42D6CD2A" w:rsidR="00681ADD" w:rsidRPr="00681ADD" w:rsidRDefault="00681ADD" w:rsidP="00A11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4. </w:t>
            </w:r>
            <w:r w:rsidRPr="00681ADD">
              <w:rPr>
                <w:rFonts w:ascii="Arial" w:hAnsi="Arial" w:cs="Arial"/>
                <w:b/>
                <w:sz w:val="18"/>
                <w:szCs w:val="16"/>
              </w:rPr>
              <w:t>ATENDIMENTO A DISCENTES DA GRADUAÇÃO</w:t>
            </w:r>
          </w:p>
        </w:tc>
      </w:tr>
      <w:tr w:rsidR="00681ADD" w:rsidRPr="004C3B1D" w14:paraId="03D91758" w14:textId="77777777" w:rsidTr="00A11B8E">
        <w:tc>
          <w:tcPr>
            <w:tcW w:w="7797" w:type="dxa"/>
            <w:vAlign w:val="center"/>
          </w:tcPr>
          <w:p w14:paraId="7B0B64D3" w14:textId="77777777" w:rsidR="00681ADD" w:rsidRPr="00681ADD" w:rsidRDefault="00681ADD" w:rsidP="00A11B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Descrição das atividades</w:t>
            </w:r>
          </w:p>
        </w:tc>
        <w:tc>
          <w:tcPr>
            <w:tcW w:w="2410" w:type="dxa"/>
            <w:vAlign w:val="center"/>
          </w:tcPr>
          <w:p w14:paraId="7F27E00B" w14:textId="77777777" w:rsidR="00681ADD" w:rsidRPr="00681ADD" w:rsidRDefault="00681ADD" w:rsidP="00A11B8E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Período de realização</w:t>
            </w:r>
          </w:p>
          <w:p w14:paraId="37CB0DB1" w14:textId="77777777" w:rsidR="00681ADD" w:rsidRPr="00681ADD" w:rsidRDefault="00681ADD" w:rsidP="00A11B8E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ADD">
              <w:rPr>
                <w:rFonts w:ascii="Arial" w:hAnsi="Arial" w:cs="Arial"/>
                <w:b/>
                <w:sz w:val="18"/>
                <w:szCs w:val="18"/>
              </w:rPr>
              <w:t>(dia da semana e horário)</w:t>
            </w:r>
          </w:p>
        </w:tc>
      </w:tr>
      <w:tr w:rsidR="00681ADD" w:rsidRPr="004C3B1D" w14:paraId="151B203C" w14:textId="77777777" w:rsidTr="00A11B8E">
        <w:tc>
          <w:tcPr>
            <w:tcW w:w="7797" w:type="dxa"/>
            <w:vAlign w:val="center"/>
          </w:tcPr>
          <w:p w14:paraId="3A614EDB" w14:textId="77777777" w:rsidR="00681ADD" w:rsidRPr="00681ADD" w:rsidRDefault="00681ADD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  <w:p w14:paraId="421AF0C4" w14:textId="77777777" w:rsidR="00681ADD" w:rsidRPr="00681ADD" w:rsidRDefault="00681ADD" w:rsidP="00A11B8E">
            <w:pPr>
              <w:spacing w:line="240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E935470" w14:textId="77777777" w:rsidR="00681ADD" w:rsidRPr="00681ADD" w:rsidRDefault="00681ADD" w:rsidP="00A11B8E">
            <w:pPr>
              <w:spacing w:line="240" w:lineRule="auto"/>
              <w:ind w:hanging="2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81ADD" w:rsidRPr="004C3B1D" w14:paraId="76092334" w14:textId="77777777" w:rsidTr="00A11B8E">
        <w:tc>
          <w:tcPr>
            <w:tcW w:w="7797" w:type="dxa"/>
            <w:vAlign w:val="center"/>
          </w:tcPr>
          <w:p w14:paraId="4CB06594" w14:textId="77777777" w:rsidR="00681ADD" w:rsidRPr="00681ADD" w:rsidRDefault="00681ADD" w:rsidP="00A11B8E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681ADD">
              <w:rPr>
                <w:rFonts w:ascii="Arial" w:hAnsi="Arial" w:cs="Arial"/>
                <w:b/>
                <w:sz w:val="18"/>
                <w:szCs w:val="16"/>
              </w:rPr>
              <w:t>Carga horária total:</w:t>
            </w:r>
          </w:p>
        </w:tc>
        <w:tc>
          <w:tcPr>
            <w:tcW w:w="2410" w:type="dxa"/>
            <w:vAlign w:val="center"/>
          </w:tcPr>
          <w:p w14:paraId="2635B90E" w14:textId="77777777" w:rsidR="00681ADD" w:rsidRPr="00681ADD" w:rsidRDefault="00681ADD" w:rsidP="00A11B8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4AB0C892" w14:textId="77777777" w:rsidR="00681ADD" w:rsidRDefault="00681ADD" w:rsidP="00A11B8E">
      <w:pPr>
        <w:pStyle w:val="SemEspaamento"/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276"/>
      </w:tblGrid>
      <w:tr w:rsidR="00A11B8E" w:rsidRPr="004C3B1D" w14:paraId="3363186B" w14:textId="77777777" w:rsidTr="00115B4D">
        <w:trPr>
          <w:trHeight w:val="283"/>
        </w:trPr>
        <w:tc>
          <w:tcPr>
            <w:tcW w:w="10207" w:type="dxa"/>
            <w:gridSpan w:val="2"/>
            <w:shd w:val="clear" w:color="auto" w:fill="BFBFBF" w:themeFill="background1" w:themeFillShade="BF"/>
            <w:vAlign w:val="center"/>
          </w:tcPr>
          <w:p w14:paraId="3D885CF6" w14:textId="0437FF34" w:rsidR="00A11B8E" w:rsidRPr="004C3B1D" w:rsidRDefault="00A11B8E" w:rsidP="00A11B8E">
            <w:pPr>
              <w:spacing w:after="0"/>
              <w:rPr>
                <w:b/>
              </w:rPr>
            </w:pPr>
            <w:r w:rsidRPr="00A11B8E">
              <w:rPr>
                <w:rFonts w:ascii="Arial" w:hAnsi="Arial" w:cs="Arial"/>
                <w:b/>
                <w:sz w:val="18"/>
                <w:szCs w:val="16"/>
              </w:rPr>
              <w:t>5. SÍNTESE DAS ATIVIDADES</w:t>
            </w:r>
            <w:r w:rsidR="00C50AFA">
              <w:rPr>
                <w:rFonts w:ascii="Arial" w:hAnsi="Arial" w:cs="Arial"/>
                <w:b/>
                <w:sz w:val="18"/>
                <w:szCs w:val="16"/>
              </w:rPr>
              <w:t xml:space="preserve"> (Mínimo 30 horas)</w:t>
            </w:r>
          </w:p>
        </w:tc>
      </w:tr>
      <w:tr w:rsidR="00A11B8E" w:rsidRPr="004C3B1D" w14:paraId="1BC12E75" w14:textId="77777777" w:rsidTr="00A11B8E">
        <w:tc>
          <w:tcPr>
            <w:tcW w:w="8931" w:type="dxa"/>
            <w:shd w:val="clear" w:color="auto" w:fill="auto"/>
            <w:vAlign w:val="center"/>
          </w:tcPr>
          <w:p w14:paraId="0CE155AE" w14:textId="6EBBACBF" w:rsidR="00A11B8E" w:rsidRPr="00A11B8E" w:rsidRDefault="00A11B8E" w:rsidP="00A11B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B8E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09D59" w14:textId="2EBC61DB" w:rsidR="00A11B8E" w:rsidRPr="00A11B8E" w:rsidRDefault="00A11B8E" w:rsidP="00A11B8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11B8E">
              <w:rPr>
                <w:rFonts w:ascii="Arial" w:hAnsi="Arial" w:cs="Arial"/>
                <w:b/>
                <w:sz w:val="18"/>
              </w:rPr>
              <w:t>Horas</w:t>
            </w:r>
          </w:p>
        </w:tc>
      </w:tr>
      <w:tr w:rsidR="00A11B8E" w:rsidRPr="004C3B1D" w14:paraId="70603682" w14:textId="77777777" w:rsidTr="00A11B8E">
        <w:tc>
          <w:tcPr>
            <w:tcW w:w="8931" w:type="dxa"/>
            <w:shd w:val="clear" w:color="auto" w:fill="auto"/>
          </w:tcPr>
          <w:p w14:paraId="7BAC8C8C" w14:textId="77777777" w:rsidR="00A11B8E" w:rsidRPr="00A11B8E" w:rsidRDefault="00A11B8E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A11B8E">
              <w:rPr>
                <w:rFonts w:ascii="Arial" w:hAnsi="Arial" w:cs="Arial"/>
                <w:sz w:val="18"/>
                <w:szCs w:val="16"/>
              </w:rPr>
              <w:t>Total de carga horária ministrada (Mínimo 12h)</w:t>
            </w:r>
          </w:p>
        </w:tc>
        <w:tc>
          <w:tcPr>
            <w:tcW w:w="1276" w:type="dxa"/>
            <w:shd w:val="clear" w:color="auto" w:fill="auto"/>
          </w:tcPr>
          <w:p w14:paraId="2598C23C" w14:textId="77777777" w:rsidR="00A11B8E" w:rsidRPr="00A11B8E" w:rsidRDefault="00A11B8E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11B8E" w:rsidRPr="004C3B1D" w14:paraId="0B45C263" w14:textId="77777777" w:rsidTr="00A11B8E">
        <w:tc>
          <w:tcPr>
            <w:tcW w:w="8931" w:type="dxa"/>
            <w:shd w:val="clear" w:color="auto" w:fill="auto"/>
          </w:tcPr>
          <w:p w14:paraId="36181AB4" w14:textId="77777777" w:rsidR="00A11B8E" w:rsidRPr="00A11B8E" w:rsidRDefault="00A11B8E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A11B8E">
              <w:rPr>
                <w:rFonts w:ascii="Arial" w:hAnsi="Arial" w:cs="Arial"/>
                <w:sz w:val="18"/>
                <w:szCs w:val="16"/>
              </w:rPr>
              <w:t>Total de carga horária para preparação e observação participativa na disciplina (Máximo 10h)</w:t>
            </w:r>
          </w:p>
        </w:tc>
        <w:tc>
          <w:tcPr>
            <w:tcW w:w="1276" w:type="dxa"/>
            <w:shd w:val="clear" w:color="auto" w:fill="auto"/>
          </w:tcPr>
          <w:p w14:paraId="55C5406F" w14:textId="77777777" w:rsidR="00A11B8E" w:rsidRPr="00A11B8E" w:rsidRDefault="00A11B8E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11B8E" w:rsidRPr="004C3B1D" w14:paraId="29E6B940" w14:textId="77777777" w:rsidTr="00A11B8E">
        <w:tc>
          <w:tcPr>
            <w:tcW w:w="8931" w:type="dxa"/>
            <w:shd w:val="clear" w:color="auto" w:fill="auto"/>
          </w:tcPr>
          <w:p w14:paraId="0E3EFE33" w14:textId="77777777" w:rsidR="00A11B8E" w:rsidRPr="00A11B8E" w:rsidRDefault="00A11B8E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 w:rsidRPr="00A11B8E">
              <w:rPr>
                <w:rFonts w:ascii="Arial" w:hAnsi="Arial" w:cs="Arial"/>
                <w:sz w:val="18"/>
                <w:szCs w:val="16"/>
              </w:rPr>
              <w:t>Atendimento a discentes da graduação (Máximo 8h)</w:t>
            </w:r>
          </w:p>
        </w:tc>
        <w:tc>
          <w:tcPr>
            <w:tcW w:w="1276" w:type="dxa"/>
            <w:shd w:val="clear" w:color="auto" w:fill="auto"/>
          </w:tcPr>
          <w:p w14:paraId="21AAA0C7" w14:textId="77777777" w:rsidR="00A11B8E" w:rsidRPr="00A11B8E" w:rsidRDefault="00A11B8E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C50AFA" w:rsidRPr="004C3B1D" w14:paraId="09854E90" w14:textId="77777777" w:rsidTr="00A11B8E">
        <w:tc>
          <w:tcPr>
            <w:tcW w:w="8931" w:type="dxa"/>
            <w:shd w:val="clear" w:color="auto" w:fill="auto"/>
          </w:tcPr>
          <w:p w14:paraId="4E33A79F" w14:textId="679E7B20" w:rsidR="00C50AFA" w:rsidRPr="00A11B8E" w:rsidRDefault="00C50AFA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Outros (descrever)</w:t>
            </w:r>
          </w:p>
        </w:tc>
        <w:tc>
          <w:tcPr>
            <w:tcW w:w="1276" w:type="dxa"/>
            <w:shd w:val="clear" w:color="auto" w:fill="auto"/>
          </w:tcPr>
          <w:p w14:paraId="2EB24EC9" w14:textId="77777777" w:rsidR="00C50AFA" w:rsidRPr="00A11B8E" w:rsidRDefault="00C50AFA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11B8E" w:rsidRPr="004C3B1D" w14:paraId="1010D52C" w14:textId="77777777" w:rsidTr="00A11B8E">
        <w:tc>
          <w:tcPr>
            <w:tcW w:w="8931" w:type="dxa"/>
            <w:shd w:val="clear" w:color="auto" w:fill="auto"/>
          </w:tcPr>
          <w:p w14:paraId="135DA69E" w14:textId="78348B11" w:rsidR="00A11B8E" w:rsidRPr="00A11B8E" w:rsidRDefault="00A11B8E" w:rsidP="00A11B8E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Carga horária t</w:t>
            </w:r>
            <w:r w:rsidRPr="00A11B8E">
              <w:rPr>
                <w:rFonts w:ascii="Arial" w:hAnsi="Arial" w:cs="Arial"/>
                <w:b/>
                <w:sz w:val="18"/>
                <w:szCs w:val="16"/>
              </w:rPr>
              <w:t>otal:</w:t>
            </w:r>
          </w:p>
        </w:tc>
        <w:tc>
          <w:tcPr>
            <w:tcW w:w="1276" w:type="dxa"/>
            <w:shd w:val="clear" w:color="auto" w:fill="auto"/>
          </w:tcPr>
          <w:p w14:paraId="0ACDB120" w14:textId="77777777" w:rsidR="00A11B8E" w:rsidRPr="00A11B8E" w:rsidRDefault="00A11B8E" w:rsidP="00A11B8E">
            <w:pPr>
              <w:spacing w:after="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33C799D5" w14:textId="77777777" w:rsidR="00A11B8E" w:rsidRDefault="00A11B8E" w:rsidP="000939F0">
      <w:pPr>
        <w:pStyle w:val="SemEspaamento"/>
      </w:pPr>
    </w:p>
    <w:tbl>
      <w:tblPr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0939F0" w:rsidRPr="004C3B1D" w14:paraId="733AAE65" w14:textId="77777777" w:rsidTr="000457A6">
        <w:trPr>
          <w:trHeight w:val="283"/>
        </w:trPr>
        <w:tc>
          <w:tcPr>
            <w:tcW w:w="10207" w:type="dxa"/>
            <w:shd w:val="clear" w:color="auto" w:fill="BFBFBF" w:themeFill="background1" w:themeFillShade="BF"/>
            <w:vAlign w:val="center"/>
          </w:tcPr>
          <w:p w14:paraId="2054E0A4" w14:textId="477D1FF5" w:rsidR="000939F0" w:rsidRPr="007B2EB5" w:rsidRDefault="000939F0" w:rsidP="000939F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B2EB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ARTICULAÇÃO</w:t>
            </w:r>
          </w:p>
        </w:tc>
      </w:tr>
      <w:tr w:rsidR="000939F0" w:rsidRPr="004C3B1D" w14:paraId="7C527C49" w14:textId="77777777" w:rsidTr="000457A6">
        <w:tc>
          <w:tcPr>
            <w:tcW w:w="10207" w:type="dxa"/>
          </w:tcPr>
          <w:p w14:paraId="2D414916" w14:textId="16B304F8" w:rsidR="000939F0" w:rsidRPr="00CA7706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Exponha de que maneira as atividades a serem realizadas fazem articulação com a graduação</w:t>
            </w:r>
          </w:p>
          <w:p w14:paraId="3C9D9627" w14:textId="77777777" w:rsidR="000939F0" w:rsidRPr="00CA7706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(Aproximadamente 150 palavras)</w:t>
            </w:r>
          </w:p>
          <w:p w14:paraId="049622C0" w14:textId="77777777" w:rsidR="000939F0" w:rsidRPr="00CA7706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0EBFC54B" w14:textId="77777777" w:rsidR="000939F0" w:rsidRPr="00CA7706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6E0081CB" w14:textId="77777777" w:rsidR="000939F0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083ACE46" w14:textId="77777777" w:rsidR="000939F0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5307F872" w14:textId="77777777" w:rsidR="000939F0" w:rsidRPr="00CA7706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248047C0" w14:textId="77777777" w:rsidR="000939F0" w:rsidRPr="00CA7706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  <w:p w14:paraId="684D6617" w14:textId="77777777" w:rsidR="000939F0" w:rsidRPr="00CA7706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20"/>
              </w:rPr>
            </w:pPr>
          </w:p>
        </w:tc>
      </w:tr>
    </w:tbl>
    <w:p w14:paraId="48026E79" w14:textId="77777777" w:rsidR="000939F0" w:rsidRDefault="000939F0" w:rsidP="00A11B8E">
      <w:pPr>
        <w:spacing w:line="360" w:lineRule="auto"/>
        <w:ind w:hanging="2"/>
        <w:jc w:val="both"/>
      </w:pPr>
    </w:p>
    <w:p w14:paraId="6C41D834" w14:textId="77777777" w:rsidR="000939F0" w:rsidRDefault="000939F0" w:rsidP="00A11B8E">
      <w:pPr>
        <w:spacing w:line="360" w:lineRule="auto"/>
        <w:ind w:hanging="2"/>
        <w:jc w:val="both"/>
      </w:pPr>
    </w:p>
    <w:p w14:paraId="35102905" w14:textId="77777777" w:rsidR="000939F0" w:rsidRDefault="000939F0" w:rsidP="00A11B8E">
      <w:pPr>
        <w:spacing w:line="360" w:lineRule="auto"/>
        <w:ind w:hanging="2"/>
        <w:jc w:val="both"/>
      </w:pPr>
    </w:p>
    <w:p w14:paraId="73D2FCE9" w14:textId="77777777" w:rsidR="000939F0" w:rsidRPr="004C3B1D" w:rsidRDefault="000939F0" w:rsidP="00A11B8E">
      <w:pPr>
        <w:spacing w:line="360" w:lineRule="auto"/>
        <w:ind w:hanging="2"/>
        <w:jc w:val="both"/>
      </w:pPr>
    </w:p>
    <w:tbl>
      <w:tblPr>
        <w:tblW w:w="10212" w:type="dxa"/>
        <w:jc w:val="center"/>
        <w:tblLook w:val="04A0" w:firstRow="1" w:lastRow="0" w:firstColumn="1" w:lastColumn="0" w:noHBand="0" w:noVBand="1"/>
      </w:tblPr>
      <w:tblGrid>
        <w:gridCol w:w="3706"/>
        <w:gridCol w:w="2821"/>
        <w:gridCol w:w="3685"/>
      </w:tblGrid>
      <w:tr w:rsidR="00A11B8E" w:rsidRPr="004C3B1D" w14:paraId="39562132" w14:textId="77777777" w:rsidTr="00A11B8E">
        <w:trPr>
          <w:trHeight w:val="546"/>
          <w:jc w:val="center"/>
        </w:trPr>
        <w:tc>
          <w:tcPr>
            <w:tcW w:w="3706" w:type="dxa"/>
          </w:tcPr>
          <w:p w14:paraId="45C6D81A" w14:textId="77777777" w:rsidR="00A11B8E" w:rsidRPr="00A11B8E" w:rsidRDefault="00A11B8E" w:rsidP="007459B1">
            <w:pPr>
              <w:spacing w:line="240" w:lineRule="auto"/>
              <w:ind w:hanging="2"/>
              <w:jc w:val="center"/>
              <w:rPr>
                <w:rFonts w:ascii="Arial" w:hAnsi="Arial" w:cs="Arial"/>
                <w:sz w:val="20"/>
              </w:rPr>
            </w:pPr>
            <w:r w:rsidRPr="00A11B8E">
              <w:rPr>
                <w:rFonts w:ascii="Arial" w:hAnsi="Arial" w:cs="Arial"/>
                <w:sz w:val="20"/>
              </w:rPr>
              <w:t>Assinatura do Discente</w:t>
            </w:r>
          </w:p>
        </w:tc>
        <w:tc>
          <w:tcPr>
            <w:tcW w:w="2821" w:type="dxa"/>
          </w:tcPr>
          <w:p w14:paraId="785D4717" w14:textId="77777777" w:rsidR="00A11B8E" w:rsidRPr="00A11B8E" w:rsidRDefault="00A11B8E" w:rsidP="007459B1">
            <w:pPr>
              <w:spacing w:line="240" w:lineRule="auto"/>
              <w:ind w:hanging="2"/>
              <w:jc w:val="center"/>
              <w:rPr>
                <w:rFonts w:ascii="Arial" w:hAnsi="Arial" w:cs="Arial"/>
                <w:sz w:val="20"/>
              </w:rPr>
            </w:pPr>
            <w:r w:rsidRPr="00A11B8E">
              <w:rPr>
                <w:rFonts w:ascii="Arial" w:hAnsi="Arial" w:cs="Arial"/>
                <w:sz w:val="20"/>
              </w:rPr>
              <w:t>Assinatura do Orientador</w:t>
            </w:r>
          </w:p>
        </w:tc>
        <w:tc>
          <w:tcPr>
            <w:tcW w:w="3685" w:type="dxa"/>
          </w:tcPr>
          <w:p w14:paraId="2D7D41E8" w14:textId="77777777" w:rsidR="00A11B8E" w:rsidRPr="00A11B8E" w:rsidRDefault="00A11B8E" w:rsidP="007459B1">
            <w:pPr>
              <w:spacing w:line="240" w:lineRule="auto"/>
              <w:ind w:hanging="2"/>
              <w:jc w:val="center"/>
              <w:rPr>
                <w:rFonts w:ascii="Arial" w:hAnsi="Arial" w:cs="Arial"/>
                <w:sz w:val="20"/>
              </w:rPr>
            </w:pPr>
            <w:r w:rsidRPr="00A11B8E">
              <w:rPr>
                <w:rFonts w:ascii="Arial" w:hAnsi="Arial" w:cs="Arial"/>
                <w:sz w:val="20"/>
              </w:rPr>
              <w:t>Assinatura do Professor responsável pela disciplina</w:t>
            </w:r>
          </w:p>
        </w:tc>
      </w:tr>
    </w:tbl>
    <w:tbl>
      <w:tblPr>
        <w:tblStyle w:val="Tabelacomgrade"/>
        <w:tblW w:w="10207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5125"/>
      </w:tblGrid>
      <w:tr w:rsidR="00A11B8E" w14:paraId="0780F656" w14:textId="77777777" w:rsidTr="002B7E57">
        <w:trPr>
          <w:trHeight w:val="971"/>
        </w:trPr>
        <w:tc>
          <w:tcPr>
            <w:tcW w:w="10207" w:type="dxa"/>
            <w:gridSpan w:val="2"/>
          </w:tcPr>
          <w:p w14:paraId="0C75350D" w14:textId="5F33A8DC" w:rsidR="00A11B8E" w:rsidRPr="00B46D12" w:rsidRDefault="00E95E00" w:rsidP="007459B1">
            <w:pPr>
              <w:rPr>
                <w:b/>
              </w:rPr>
            </w:pPr>
            <w:r w:rsidRPr="00E95E00">
              <w:rPr>
                <w:b/>
              </w:rPr>
              <w:t>PARECER DA COMISSÃO DE BOLSAS DO PRPGEM</w:t>
            </w:r>
            <w:r w:rsidR="00A11B8E" w:rsidRPr="00B46D12">
              <w:rPr>
                <w:b/>
              </w:rPr>
              <w:t>:</w:t>
            </w:r>
          </w:p>
        </w:tc>
      </w:tr>
      <w:tr w:rsidR="00A11B8E" w14:paraId="3D91E0A1" w14:textId="77777777" w:rsidTr="00A11B8E">
        <w:trPr>
          <w:trHeight w:val="80"/>
        </w:trPr>
        <w:tc>
          <w:tcPr>
            <w:tcW w:w="5082" w:type="dxa"/>
          </w:tcPr>
          <w:p w14:paraId="79770712" w14:textId="77777777" w:rsidR="00A11B8E" w:rsidRDefault="00A11B8E" w:rsidP="007459B1">
            <w:r>
              <w:t>Data:</w:t>
            </w:r>
          </w:p>
        </w:tc>
        <w:tc>
          <w:tcPr>
            <w:tcW w:w="5125" w:type="dxa"/>
          </w:tcPr>
          <w:p w14:paraId="665748D4" w14:textId="39650836" w:rsidR="00A11B8E" w:rsidRDefault="00A11B8E" w:rsidP="007459B1">
            <w:r>
              <w:t>Ata:</w:t>
            </w:r>
          </w:p>
        </w:tc>
      </w:tr>
    </w:tbl>
    <w:p w14:paraId="1E5CF116" w14:textId="77777777" w:rsidR="003A34B1" w:rsidRPr="00AD54D9" w:rsidRDefault="003A34B1" w:rsidP="003A34B1">
      <w:pPr>
        <w:rPr>
          <w:rFonts w:ascii="Arial" w:hAnsi="Arial" w:cs="Arial"/>
        </w:rPr>
      </w:pPr>
    </w:p>
    <w:sectPr w:rsidR="003A34B1" w:rsidRPr="00AD54D9" w:rsidSect="00B02A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29052" w14:textId="77777777" w:rsidR="00872F4E" w:rsidRDefault="00872F4E" w:rsidP="00C06221">
      <w:pPr>
        <w:spacing w:after="0" w:line="240" w:lineRule="auto"/>
      </w:pPr>
      <w:r>
        <w:separator/>
      </w:r>
    </w:p>
  </w:endnote>
  <w:endnote w:type="continuationSeparator" w:id="0">
    <w:p w14:paraId="2E1B6C8B" w14:textId="77777777" w:rsidR="00872F4E" w:rsidRDefault="00872F4E" w:rsidP="00C0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BA22F" w14:textId="50D1BB2D" w:rsidR="00C36DA3" w:rsidRDefault="00313DF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E4322C" wp14:editId="080E27F5">
              <wp:simplePos x="0" y="0"/>
              <wp:positionH relativeFrom="column">
                <wp:posOffset>3771900</wp:posOffset>
              </wp:positionH>
              <wp:positionV relativeFrom="paragraph">
                <wp:posOffset>-285750</wp:posOffset>
              </wp:positionV>
              <wp:extent cx="2213610" cy="51117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72A0B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Praça Cel. Amazona, s/n, Centro</w:t>
                          </w:r>
                        </w:p>
                        <w:p w14:paraId="2694D4DE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União da Vitória – PR – Brasil – 84.600-185</w:t>
                          </w:r>
                        </w:p>
                        <w:p w14:paraId="36B71FA4" w14:textId="77777777" w:rsidR="00132BBA" w:rsidRPr="00037C13" w:rsidRDefault="00132BBA" w:rsidP="00132BBA">
                          <w:pPr>
                            <w:contextualSpacing/>
                            <w:jc w:val="right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Fonte (42) 3521-9100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432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7pt;margin-top:-22.5pt;width:174.3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" stroked="f">
              <v:textbox>
                <w:txbxContent>
                  <w:p w14:paraId="70772A0B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Praça Cel. Amazona, s/n, Centro</w:t>
                    </w:r>
                  </w:p>
                  <w:p w14:paraId="2694D4DE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União da Vitória – PR – Brasil – 84.600-185</w:t>
                    </w:r>
                  </w:p>
                  <w:p w14:paraId="36B71FA4" w14:textId="77777777" w:rsidR="00132BBA" w:rsidRPr="00037C13" w:rsidRDefault="00132BBA" w:rsidP="00132BBA">
                    <w:pPr>
                      <w:contextualSpacing/>
                      <w:jc w:val="right"/>
                    </w:pPr>
                    <w:r w:rsidRPr="00037C13">
                      <w:rPr>
                        <w:sz w:val="16"/>
                        <w:szCs w:val="16"/>
                      </w:rPr>
                      <w:t>Fonte (42) 3521-9100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0EADF9" wp14:editId="190693A1">
              <wp:simplePos x="0" y="0"/>
              <wp:positionH relativeFrom="margin">
                <wp:posOffset>-609600</wp:posOffset>
              </wp:positionH>
              <wp:positionV relativeFrom="paragraph">
                <wp:posOffset>-292100</wp:posOffset>
              </wp:positionV>
              <wp:extent cx="2155825" cy="46164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80864" w14:textId="77777777" w:rsidR="00132BBA" w:rsidRPr="00037C13" w:rsidRDefault="00132BBA" w:rsidP="00132BBA">
                          <w:pPr>
                            <w:pStyle w:val="Default"/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Av. Comendador Norberto Marcondes, 733 </w:t>
                          </w:r>
                        </w:p>
                        <w:p w14:paraId="7246C296" w14:textId="77777777" w:rsidR="00132BBA" w:rsidRPr="00037C13" w:rsidRDefault="00132BBA" w:rsidP="00132BBA">
                          <w:pPr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Campo Mourão – PR – Brasil – 87.303-100 </w:t>
                          </w:r>
                        </w:p>
                        <w:p w14:paraId="1FA3F8AB" w14:textId="77777777" w:rsidR="00132BBA" w:rsidRPr="00037C13" w:rsidRDefault="00132BBA" w:rsidP="00132BBA">
                          <w:pPr>
                            <w:contextualSpacing/>
                            <w:jc w:val="both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Fone (44) 3518-18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43</w:t>
                          </w:r>
                        </w:p>
                        <w:p w14:paraId="70877B7B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EADF9" id="Text Box 5" o:spid="_x0000_s1027" type="#_x0000_t202" style="position:absolute;margin-left:-48pt;margin-top:-23pt;width:169.7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5ghQ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" stroked="f">
              <v:textbox>
                <w:txbxContent>
                  <w:p w14:paraId="5E580864" w14:textId="77777777" w:rsidR="00132BBA" w:rsidRPr="00037C13" w:rsidRDefault="00132BBA" w:rsidP="00132BBA">
                    <w:pPr>
                      <w:pStyle w:val="Default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Av. Comendador Norberto Marcondes, 733 </w:t>
                    </w:r>
                  </w:p>
                  <w:p w14:paraId="7246C296" w14:textId="77777777" w:rsidR="00132BBA" w:rsidRPr="00037C13" w:rsidRDefault="00132BBA" w:rsidP="00132BBA">
                    <w:pPr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Campo Mourão – PR – Brasil – 87.303-100 </w:t>
                    </w:r>
                  </w:p>
                  <w:p w14:paraId="1FA3F8AB" w14:textId="77777777" w:rsidR="00132BBA" w:rsidRPr="00037C13" w:rsidRDefault="00132BBA" w:rsidP="00132BBA">
                    <w:pPr>
                      <w:contextualSpacing/>
                      <w:jc w:val="both"/>
                    </w:pPr>
                    <w:r w:rsidRPr="00037C13">
                      <w:rPr>
                        <w:sz w:val="16"/>
                        <w:szCs w:val="16"/>
                      </w:rPr>
                      <w:t>Fone (44) 3518-18</w:t>
                    </w:r>
                    <w:r>
                      <w:rPr>
                        <w:sz w:val="16"/>
                        <w:szCs w:val="16"/>
                      </w:rPr>
                      <w:t>43</w:t>
                    </w:r>
                  </w:p>
                  <w:p w14:paraId="70877B7B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  <w:r w:rsidR="00132BB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6459CA" wp14:editId="02A59722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1832610" cy="307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CCE71" w14:textId="77777777" w:rsidR="00132BBA" w:rsidRPr="00037C13" w:rsidRDefault="00132BBA" w:rsidP="00132BBA">
                          <w:pPr>
                            <w:jc w:val="center"/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  <w:t>prpgem.unespar.edu.br</w:t>
                          </w:r>
                        </w:p>
                        <w:p w14:paraId="33F89141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459CA" id="Text Box 6" o:spid="_x0000_s1028" type="#_x0000_t202" style="position:absolute;margin-left:0;margin-top:13.85pt;width:144.3pt;height:2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dihQ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" stroked="f">
              <v:textbox>
                <w:txbxContent>
                  <w:p w14:paraId="4A2CCE71" w14:textId="77777777" w:rsidR="00132BBA" w:rsidRPr="00037C13" w:rsidRDefault="00132BBA" w:rsidP="00132BBA">
                    <w:pPr>
                      <w:jc w:val="center"/>
                      <w:rPr>
                        <w:rFonts w:ascii="Ariali" w:hAnsi="Ariali" w:cs="Arial"/>
                        <w:sz w:val="16"/>
                        <w:szCs w:val="16"/>
                      </w:rPr>
                    </w:pPr>
                    <w:r w:rsidRPr="00037C13">
                      <w:rPr>
                        <w:rFonts w:ascii="Ariali" w:hAnsi="Ariali" w:cs="Arial"/>
                        <w:sz w:val="16"/>
                        <w:szCs w:val="16"/>
                      </w:rPr>
                      <w:t>prpgem.unespar.edu.br</w:t>
                    </w:r>
                  </w:p>
                  <w:p w14:paraId="33F89141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36B9C" w14:textId="77777777" w:rsidR="00872F4E" w:rsidRDefault="00872F4E" w:rsidP="00C06221">
      <w:pPr>
        <w:spacing w:after="0" w:line="240" w:lineRule="auto"/>
      </w:pPr>
      <w:r>
        <w:separator/>
      </w:r>
    </w:p>
  </w:footnote>
  <w:footnote w:type="continuationSeparator" w:id="0">
    <w:p w14:paraId="0F6103D1" w14:textId="77777777" w:rsidR="00872F4E" w:rsidRDefault="00872F4E" w:rsidP="00C0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42395" w14:textId="06081FF3" w:rsidR="00C06221" w:rsidRDefault="00A11B8E" w:rsidP="00313D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663FC423" wp14:editId="4AE44F6B">
          <wp:simplePos x="0" y="0"/>
          <wp:positionH relativeFrom="column">
            <wp:posOffset>-508259</wp:posOffset>
          </wp:positionH>
          <wp:positionV relativeFrom="paragraph">
            <wp:posOffset>-163830</wp:posOffset>
          </wp:positionV>
          <wp:extent cx="701782" cy="836236"/>
          <wp:effectExtent l="0" t="0" r="3175" b="2540"/>
          <wp:wrapNone/>
          <wp:docPr id="9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2" cy="8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3825195B" wp14:editId="00BE5033">
          <wp:simplePos x="0" y="0"/>
          <wp:positionH relativeFrom="column">
            <wp:posOffset>4349115</wp:posOffset>
          </wp:positionH>
          <wp:positionV relativeFrom="paragraph">
            <wp:posOffset>-140335</wp:posOffset>
          </wp:positionV>
          <wp:extent cx="1662430" cy="790575"/>
          <wp:effectExtent l="0" t="0" r="0" b="952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221">
      <w:rPr>
        <w:noProof/>
        <w:lang w:eastAsia="pt-BR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4" w15:restartNumberingAfterBreak="0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0" w15:restartNumberingAfterBreak="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55971144">
    <w:abstractNumId w:val="2"/>
  </w:num>
  <w:num w:numId="2" w16cid:durableId="59602968">
    <w:abstractNumId w:val="9"/>
  </w:num>
  <w:num w:numId="3" w16cid:durableId="1542865716">
    <w:abstractNumId w:val="1"/>
  </w:num>
  <w:num w:numId="4" w16cid:durableId="510802552">
    <w:abstractNumId w:val="6"/>
  </w:num>
  <w:num w:numId="5" w16cid:durableId="1811284007">
    <w:abstractNumId w:val="4"/>
  </w:num>
  <w:num w:numId="6" w16cid:durableId="1272397024">
    <w:abstractNumId w:val="7"/>
  </w:num>
  <w:num w:numId="7" w16cid:durableId="2031487588">
    <w:abstractNumId w:val="0"/>
  </w:num>
  <w:num w:numId="8" w16cid:durableId="1042831433">
    <w:abstractNumId w:val="5"/>
  </w:num>
  <w:num w:numId="9" w16cid:durableId="801656730">
    <w:abstractNumId w:val="8"/>
  </w:num>
  <w:num w:numId="10" w16cid:durableId="1148667771">
    <w:abstractNumId w:val="11"/>
  </w:num>
  <w:num w:numId="11" w16cid:durableId="1855418344">
    <w:abstractNumId w:val="10"/>
  </w:num>
  <w:num w:numId="12" w16cid:durableId="50421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21"/>
    <w:rsid w:val="00077D16"/>
    <w:rsid w:val="000939F0"/>
    <w:rsid w:val="000E54C7"/>
    <w:rsid w:val="00115B4D"/>
    <w:rsid w:val="00125EDB"/>
    <w:rsid w:val="00132BBA"/>
    <w:rsid w:val="001647B2"/>
    <w:rsid w:val="001F288E"/>
    <w:rsid w:val="00292815"/>
    <w:rsid w:val="002B7E57"/>
    <w:rsid w:val="002D3047"/>
    <w:rsid w:val="002E059F"/>
    <w:rsid w:val="002F4F6B"/>
    <w:rsid w:val="00313DF7"/>
    <w:rsid w:val="00314B52"/>
    <w:rsid w:val="00337E3D"/>
    <w:rsid w:val="00365A6A"/>
    <w:rsid w:val="0038519E"/>
    <w:rsid w:val="003919C1"/>
    <w:rsid w:val="003A041E"/>
    <w:rsid w:val="003A34B1"/>
    <w:rsid w:val="003B584F"/>
    <w:rsid w:val="003D3AAB"/>
    <w:rsid w:val="003D4438"/>
    <w:rsid w:val="003E2091"/>
    <w:rsid w:val="003F1C76"/>
    <w:rsid w:val="004B6893"/>
    <w:rsid w:val="004D3E1C"/>
    <w:rsid w:val="004E6841"/>
    <w:rsid w:val="00500912"/>
    <w:rsid w:val="00531954"/>
    <w:rsid w:val="00533F43"/>
    <w:rsid w:val="0058216D"/>
    <w:rsid w:val="00585811"/>
    <w:rsid w:val="005D21A9"/>
    <w:rsid w:val="005E099F"/>
    <w:rsid w:val="00607114"/>
    <w:rsid w:val="006248F2"/>
    <w:rsid w:val="00665AA0"/>
    <w:rsid w:val="00676FEB"/>
    <w:rsid w:val="00681ADD"/>
    <w:rsid w:val="00681F75"/>
    <w:rsid w:val="006956A0"/>
    <w:rsid w:val="006A1361"/>
    <w:rsid w:val="006A13F8"/>
    <w:rsid w:val="006F530B"/>
    <w:rsid w:val="00702947"/>
    <w:rsid w:val="00735BC4"/>
    <w:rsid w:val="0075104D"/>
    <w:rsid w:val="00772F4F"/>
    <w:rsid w:val="00796EB6"/>
    <w:rsid w:val="007B2F4A"/>
    <w:rsid w:val="007B50D8"/>
    <w:rsid w:val="007C5715"/>
    <w:rsid w:val="007D421B"/>
    <w:rsid w:val="008008C0"/>
    <w:rsid w:val="008101F4"/>
    <w:rsid w:val="00814E1C"/>
    <w:rsid w:val="00860877"/>
    <w:rsid w:val="00872F4E"/>
    <w:rsid w:val="008A4073"/>
    <w:rsid w:val="008B0ABB"/>
    <w:rsid w:val="009557C9"/>
    <w:rsid w:val="009D20E0"/>
    <w:rsid w:val="009F3FE6"/>
    <w:rsid w:val="00A11B8E"/>
    <w:rsid w:val="00A55626"/>
    <w:rsid w:val="00AA2955"/>
    <w:rsid w:val="00AB0835"/>
    <w:rsid w:val="00AD54D9"/>
    <w:rsid w:val="00B02A0A"/>
    <w:rsid w:val="00B1176D"/>
    <w:rsid w:val="00B271E5"/>
    <w:rsid w:val="00B93C34"/>
    <w:rsid w:val="00B94F02"/>
    <w:rsid w:val="00BC4BFA"/>
    <w:rsid w:val="00C00675"/>
    <w:rsid w:val="00C06221"/>
    <w:rsid w:val="00C20827"/>
    <w:rsid w:val="00C36DA3"/>
    <w:rsid w:val="00C50AFA"/>
    <w:rsid w:val="00C63525"/>
    <w:rsid w:val="00C66584"/>
    <w:rsid w:val="00C74D7E"/>
    <w:rsid w:val="00CF1C52"/>
    <w:rsid w:val="00D05DA1"/>
    <w:rsid w:val="00D1291D"/>
    <w:rsid w:val="00D33E3C"/>
    <w:rsid w:val="00D505AF"/>
    <w:rsid w:val="00DA40B3"/>
    <w:rsid w:val="00DA5EA7"/>
    <w:rsid w:val="00DE4CE9"/>
    <w:rsid w:val="00DF5D56"/>
    <w:rsid w:val="00E41CE3"/>
    <w:rsid w:val="00E6171B"/>
    <w:rsid w:val="00E7193E"/>
    <w:rsid w:val="00E739E4"/>
    <w:rsid w:val="00E75596"/>
    <w:rsid w:val="00E82810"/>
    <w:rsid w:val="00E94D56"/>
    <w:rsid w:val="00E95E00"/>
    <w:rsid w:val="00F147C3"/>
    <w:rsid w:val="00F14E7A"/>
    <w:rsid w:val="00F706EF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32D1D"/>
  <w15:docId w15:val="{AA279B30-8B6A-484F-ACF2-38EFEA24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9EDD2-019A-44CA-B327-51F7E9D5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PRPGEM UNESPAR</cp:lastModifiedBy>
  <cp:revision>2</cp:revision>
  <dcterms:created xsi:type="dcterms:W3CDTF">2024-06-10T19:34:00Z</dcterms:created>
  <dcterms:modified xsi:type="dcterms:W3CDTF">2024-06-10T19:34:00Z</dcterms:modified>
</cp:coreProperties>
</file>