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F2F24">
      <w:pPr>
        <w:pStyle w:val="13"/>
      </w:pPr>
    </w:p>
    <w:tbl>
      <w:tblPr>
        <w:tblStyle w:val="4"/>
        <w:tblW w:w="10207" w:type="dxa"/>
        <w:tblInd w:w="-856" w:type="dxa"/>
        <w:shd w:val="clear" w:color="auto" w:fill="C0C0C0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207"/>
      </w:tblGrid>
      <w:tr w14:paraId="6CC5108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39" w:hRule="atLeast"/>
        </w:trPr>
        <w:tc>
          <w:tcPr>
            <w:tcW w:w="102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top"/>
          </w:tcPr>
          <w:p w14:paraId="47F067A5">
            <w:pPr>
              <w:pStyle w:val="2"/>
              <w:tabs>
                <w:tab w:val="left" w:pos="0"/>
              </w:tabs>
              <w:snapToGrid w:val="0"/>
              <w:spacing w:before="180" w:after="180"/>
              <w:rPr>
                <w:rFonts w:ascii="Arial" w:hAnsi="Arial" w:cs="Arial"/>
                <w:sz w:val="20"/>
                <w:szCs w:val="18"/>
                <w:lang w:val="pt-BR"/>
              </w:rPr>
            </w:pPr>
            <w:r>
              <w:rPr>
                <w:rFonts w:ascii="Arial" w:hAnsi="Arial" w:cs="Arial"/>
              </w:rPr>
              <w:t>FORMULÁRIO DE SOLICITAÇÃO DE PRORROGAÇÃO DE PRAZOS OU TRANCAMENTO DE MATRÍCULA</w:t>
            </w:r>
          </w:p>
        </w:tc>
      </w:tr>
    </w:tbl>
    <w:p w14:paraId="5F1851AD">
      <w:pPr>
        <w:rPr>
          <w:rFonts w:ascii="Arial" w:hAnsi="Arial" w:cs="Arial"/>
          <w:b/>
          <w:bCs/>
          <w:sz w:val="18"/>
          <w:szCs w:val="16"/>
        </w:rPr>
      </w:pPr>
    </w:p>
    <w:tbl>
      <w:tblPr>
        <w:tblStyle w:val="4"/>
        <w:tblW w:w="10200" w:type="dxa"/>
        <w:tblInd w:w="-787" w:type="dxa"/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7424"/>
        <w:gridCol w:w="2776"/>
      </w:tblGrid>
      <w:tr w14:paraId="78B4FD3A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435" w:hRule="atLeast"/>
        </w:trPr>
        <w:tc>
          <w:tcPr>
            <w:tcW w:w="10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554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60" w:lineRule="auto"/>
              <w:textAlignment w:val="auto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>1. IDENTIFICAÇÃO:</w:t>
            </w:r>
          </w:p>
        </w:tc>
      </w:tr>
      <w:tr w14:paraId="51A99D8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13" w:hRule="atLeast"/>
        </w:trPr>
        <w:tc>
          <w:tcPr>
            <w:tcW w:w="7424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0C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" w:after="120" w:line="260" w:lineRule="auto"/>
              <w:textAlignment w:val="auto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bCs/>
                <w:sz w:val="20"/>
                <w:szCs w:val="16"/>
              </w:rPr>
              <w:t>Nome do Discente:</w:t>
            </w:r>
          </w:p>
        </w:tc>
        <w:tc>
          <w:tcPr>
            <w:tcW w:w="2776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2639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" w:after="120" w:line="260" w:lineRule="auto"/>
              <w:textAlignment w:val="auto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CPF:</w:t>
            </w:r>
          </w:p>
        </w:tc>
      </w:tr>
      <w:tr w14:paraId="6643C2E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86" w:hRule="atLeast"/>
        </w:trPr>
        <w:tc>
          <w:tcPr>
            <w:tcW w:w="10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D7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" w:after="120" w:line="260" w:lineRule="auto"/>
              <w:textAlignment w:val="auto"/>
              <w:rPr>
                <w:rFonts w:ascii="Arial" w:hAnsi="Arial" w:cs="Arial"/>
                <w:bCs/>
                <w:sz w:val="20"/>
                <w:szCs w:val="16"/>
              </w:rPr>
            </w:pPr>
            <w:r>
              <w:rPr>
                <w:rFonts w:ascii="Arial" w:hAnsi="Arial" w:cs="Arial"/>
                <w:bCs/>
                <w:sz w:val="20"/>
                <w:szCs w:val="16"/>
              </w:rPr>
              <w:t>Nome do Orientador:</w:t>
            </w:r>
          </w:p>
        </w:tc>
      </w:tr>
      <w:tr w14:paraId="7C8F5BE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86" w:hRule="atLeast"/>
        </w:trPr>
        <w:tc>
          <w:tcPr>
            <w:tcW w:w="10200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vAlign w:val="center"/>
          </w:tcPr>
          <w:p w14:paraId="50984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" w:after="120" w:line="260" w:lineRule="auto"/>
              <w:textAlignment w:val="auto"/>
              <w:rPr>
                <w:rFonts w:ascii="Arial" w:hAnsi="Arial" w:cs="Arial"/>
                <w:bCs/>
                <w:sz w:val="20"/>
                <w:szCs w:val="16"/>
              </w:rPr>
            </w:pPr>
            <w:r>
              <w:rPr>
                <w:rFonts w:ascii="Arial" w:hAnsi="Arial" w:cs="Arial"/>
                <w:bCs/>
                <w:sz w:val="20"/>
                <w:szCs w:val="16"/>
              </w:rPr>
              <w:t>Título do Projeto de Pesquisa:</w:t>
            </w:r>
          </w:p>
        </w:tc>
      </w:tr>
    </w:tbl>
    <w:p w14:paraId="35AA1819">
      <w:pPr>
        <w:rPr>
          <w:rFonts w:ascii="Arial" w:hAnsi="Arial" w:cs="Arial"/>
          <w:sz w:val="20"/>
          <w:szCs w:val="16"/>
        </w:rPr>
      </w:pPr>
    </w:p>
    <w:tbl>
      <w:tblPr>
        <w:tblStyle w:val="4"/>
        <w:tblW w:w="10207" w:type="dxa"/>
        <w:tblInd w:w="-8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56"/>
        <w:gridCol w:w="4051"/>
      </w:tblGrid>
      <w:tr w14:paraId="111A45D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AF3F3F">
            <w:pPr>
              <w:snapToGrid w:val="0"/>
              <w:spacing w:before="120" w:after="120"/>
              <w:rPr>
                <w:rFonts w:hint="default" w:ascii="Arial" w:hAnsi="Arial" w:cs="Arial"/>
                <w:sz w:val="20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2. DO PEDIDO</w:t>
            </w:r>
            <w:r>
              <w:rPr>
                <w:rFonts w:hint="default" w:ascii="Arial" w:hAnsi="Arial" w:cs="Arial"/>
                <w:b/>
                <w:sz w:val="20"/>
                <w:szCs w:val="16"/>
                <w:lang w:val="pt-BR"/>
              </w:rPr>
              <w:t>*</w:t>
            </w:r>
          </w:p>
        </w:tc>
      </w:tr>
      <w:tr w14:paraId="5A024994">
        <w:tblPrEx>
          <w:tblBorders>
            <w:top w:val="single" w:color="auto" w:sz="4" w:space="0"/>
            <w:left w:val="single" w:color="000000" w:sz="8" w:space="0"/>
            <w:bottom w:val="single" w:color="000000" w:sz="2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6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DF648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[    ] Prorrogação do prazo de Defesa da Dissertação</w:t>
            </w:r>
          </w:p>
          <w:p w14:paraId="0E0F75CB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[    ] Prorrogação do prazo de Exame Geral de Qualificação</w:t>
            </w:r>
          </w:p>
          <w:p w14:paraId="509BAABA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[    ] Trancamento de Matrícula</w:t>
            </w:r>
          </w:p>
        </w:tc>
        <w:tc>
          <w:tcPr>
            <w:tcW w:w="4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3C8A8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Período em meses:</w:t>
            </w:r>
          </w:p>
        </w:tc>
      </w:tr>
      <w:tr w14:paraId="65869885">
        <w:tblPrEx>
          <w:tblBorders>
            <w:top w:val="single" w:color="auto" w:sz="4" w:space="0"/>
            <w:left w:val="single" w:color="000000" w:sz="8" w:space="0"/>
            <w:bottom w:val="single" w:color="000000" w:sz="2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023" w:hRule="atLeast"/>
        </w:trPr>
        <w:tc>
          <w:tcPr>
            <w:tcW w:w="10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A297E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Justificativa do Pedido:</w:t>
            </w:r>
          </w:p>
        </w:tc>
      </w:tr>
      <w:tr w14:paraId="7DEBA1EB">
        <w:tblPrEx>
          <w:tblBorders>
            <w:top w:val="single" w:color="auto" w:sz="4" w:space="0"/>
            <w:left w:val="single" w:color="000000" w:sz="8" w:space="0"/>
            <w:bottom w:val="single" w:color="000000" w:sz="2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023" w:hRule="atLeast"/>
        </w:trPr>
        <w:tc>
          <w:tcPr>
            <w:tcW w:w="1020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555F6D8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Anexos se necessário:</w:t>
            </w:r>
          </w:p>
        </w:tc>
      </w:tr>
    </w:tbl>
    <w:p w14:paraId="3FAC2F8A">
      <w:pPr>
        <w:ind w:left="-851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*</w:t>
      </w:r>
      <w:r>
        <w:rPr>
          <w:rFonts w:hint="default" w:ascii="Arial" w:hAnsi="Arial" w:cs="Arial"/>
          <w:sz w:val="20"/>
          <w:szCs w:val="16"/>
          <w:lang w:val="pt-BR"/>
        </w:rPr>
        <w:t>C</w:t>
      </w:r>
      <w:r>
        <w:rPr>
          <w:rFonts w:ascii="Arial" w:hAnsi="Arial" w:cs="Arial"/>
          <w:sz w:val="20"/>
          <w:szCs w:val="16"/>
        </w:rPr>
        <w:t xml:space="preserve">onforme </w:t>
      </w:r>
      <w:r>
        <w:rPr>
          <w:rFonts w:hint="default" w:ascii="Arial" w:hAnsi="Arial" w:cs="Arial"/>
          <w:sz w:val="20"/>
          <w:szCs w:val="16"/>
          <w:lang w:val="pt-BR"/>
        </w:rPr>
        <w:t>R</w:t>
      </w:r>
      <w:r>
        <w:rPr>
          <w:rFonts w:ascii="Arial" w:hAnsi="Arial" w:cs="Arial"/>
          <w:sz w:val="20"/>
          <w:szCs w:val="16"/>
        </w:rPr>
        <w:t>egulamento do Programa</w:t>
      </w:r>
    </w:p>
    <w:p w14:paraId="6FC0B9EA">
      <w:pPr>
        <w:ind w:left="-851"/>
        <w:jc w:val="both"/>
        <w:rPr>
          <w:rFonts w:hint="default" w:ascii="Arial" w:hAnsi="Arial" w:cs="Arial"/>
          <w:sz w:val="2"/>
          <w:szCs w:val="2"/>
          <w:lang w:val="pt-BR"/>
        </w:rPr>
      </w:pPr>
    </w:p>
    <w:tbl>
      <w:tblPr>
        <w:tblStyle w:val="4"/>
        <w:tblW w:w="10207" w:type="dxa"/>
        <w:tblInd w:w="-8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452"/>
        <w:gridCol w:w="4755"/>
      </w:tblGrid>
      <w:tr w14:paraId="4FEE2DF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53" w:hRule="atLeast"/>
        </w:trPr>
        <w:tc>
          <w:tcPr>
            <w:tcW w:w="10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84A656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3. ASSINATURAS E PARECERES</w:t>
            </w:r>
          </w:p>
        </w:tc>
      </w:tr>
      <w:tr w14:paraId="5108BA3C">
        <w:tblPrEx>
          <w:tblBorders>
            <w:top w:val="single" w:color="auto" w:sz="4" w:space="0"/>
            <w:left w:val="single" w:color="000000" w:sz="8" w:space="0"/>
            <w:bottom w:val="single" w:color="000000" w:sz="2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77A08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hint="default" w:ascii="Arial" w:hAnsi="Arial" w:cs="Arial"/>
                <w:sz w:val="20"/>
                <w:szCs w:val="16"/>
                <w:lang w:val="pt-BR"/>
              </w:rPr>
              <w:t>D</w:t>
            </w:r>
            <w:r>
              <w:rPr>
                <w:rFonts w:ascii="Arial" w:hAnsi="Arial" w:cs="Arial"/>
                <w:sz w:val="20"/>
                <w:szCs w:val="16"/>
              </w:rPr>
              <w:t>iscente:</w:t>
            </w:r>
          </w:p>
          <w:p w14:paraId="3FC18269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</w:p>
          <w:p w14:paraId="7DB4D992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</w:p>
          <w:p w14:paraId="1E0BB7AB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</w:p>
          <w:p w14:paraId="4291D7E3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4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1B33E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(     ) Declaro estar ciente das implicações que esse pedido pode gerar.</w:t>
            </w:r>
          </w:p>
          <w:p w14:paraId="17160C5E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</w:p>
          <w:p w14:paraId="197FA5CF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hint="default" w:ascii="Arial" w:hAnsi="Arial" w:cs="Arial"/>
                <w:sz w:val="20"/>
                <w:szCs w:val="16"/>
                <w:lang w:val="pt-BR"/>
              </w:rPr>
              <w:t xml:space="preserve">Campo Mourão ou União da Vitória, </w:t>
            </w:r>
            <w:r>
              <w:rPr>
                <w:rFonts w:ascii="Arial" w:hAnsi="Arial" w:cs="Arial"/>
                <w:sz w:val="20"/>
                <w:szCs w:val="16"/>
              </w:rPr>
              <w:t>___de_________   de 20___.</w:t>
            </w:r>
          </w:p>
        </w:tc>
      </w:tr>
      <w:tr w14:paraId="63530C46">
        <w:tblPrEx>
          <w:tblBorders>
            <w:top w:val="single" w:color="auto" w:sz="4" w:space="0"/>
            <w:left w:val="single" w:color="000000" w:sz="8" w:space="0"/>
            <w:bottom w:val="single" w:color="000000" w:sz="2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2E88C">
            <w:pPr>
              <w:spacing w:after="0"/>
              <w:rPr>
                <w:rFonts w:hint="default" w:ascii="Arial" w:hAnsi="Arial" w:cs="Arial"/>
                <w:sz w:val="20"/>
                <w:szCs w:val="16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16"/>
                <w:lang w:val="pt-BR"/>
              </w:rPr>
              <w:t>Orientador(a)</w:t>
            </w:r>
          </w:p>
          <w:p w14:paraId="333D8DDB">
            <w:pPr>
              <w:spacing w:after="0"/>
              <w:rPr>
                <w:rFonts w:hint="default" w:ascii="Arial" w:hAnsi="Arial" w:cs="Arial"/>
                <w:sz w:val="20"/>
                <w:szCs w:val="16"/>
                <w:lang w:val="pt-BR"/>
              </w:rPr>
            </w:pPr>
          </w:p>
          <w:p w14:paraId="7E5FF0C9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</w:p>
          <w:p w14:paraId="2BDDAA4D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</w:p>
          <w:p w14:paraId="41A55C7C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4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9D87C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(     ) Estou ciente e de acordo com o pedido apresentado pelo(a) discente.</w:t>
            </w:r>
          </w:p>
        </w:tc>
      </w:tr>
      <w:tr w14:paraId="2734BC1E">
        <w:tblPrEx>
          <w:tblBorders>
            <w:top w:val="single" w:color="auto" w:sz="4" w:space="0"/>
            <w:left w:val="single" w:color="000000" w:sz="8" w:space="0"/>
            <w:bottom w:val="single" w:color="000000" w:sz="2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4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85F7C9A">
            <w:pPr>
              <w:spacing w:after="0"/>
              <w:rPr>
                <w:rFonts w:hint="default" w:ascii="Arial" w:hAnsi="Arial" w:cs="Arial"/>
                <w:sz w:val="20"/>
                <w:szCs w:val="16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16"/>
                <w:lang w:val="pt-BR"/>
              </w:rPr>
              <w:t>Coordenador(a)</w:t>
            </w:r>
          </w:p>
          <w:p w14:paraId="5CB3167A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</w:p>
          <w:p w14:paraId="2DDEE944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</w:p>
          <w:p w14:paraId="27281E3D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</w:p>
          <w:p w14:paraId="7B877669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</w:p>
          <w:p w14:paraId="7E9610FF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4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FAAF1">
            <w:pPr>
              <w:spacing w:after="0"/>
              <w:rPr>
                <w:rFonts w:hint="default" w:ascii="Arial" w:hAnsi="Arial" w:cs="Arial"/>
                <w:sz w:val="20"/>
                <w:szCs w:val="16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16"/>
                <w:lang w:val="pt-BR"/>
              </w:rPr>
              <w:t>Parecer do Colegiado:</w:t>
            </w:r>
          </w:p>
          <w:p w14:paraId="46933EFF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(     ) Aprovado                   (     ) Negado provimento </w:t>
            </w:r>
          </w:p>
          <w:p w14:paraId="19E4908F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</w:p>
          <w:p w14:paraId="708A8235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Ata: _____/__________. </w:t>
            </w:r>
          </w:p>
          <w:p w14:paraId="0CB2174E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Data: _____/_____/_______.</w:t>
            </w:r>
          </w:p>
        </w:tc>
      </w:tr>
    </w:tbl>
    <w:p w14:paraId="70501217">
      <w:pPr>
        <w:rPr>
          <w:rFonts w:ascii="Arial" w:hAnsi="Arial" w:cs="Arial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808" w:right="965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6C8F5">
    <w:pPr>
      <w:pStyle w:val="10"/>
    </w:pPr>
    <w:r>
      <w:rPr>
        <w:lang w:eastAsia="pt-BR"/>
      </w:rPr>
      <w:pict>
        <v:shape id="Text Box 6" o:spid="_x0000_s4097" o:spt="202" type="#_x0000_t202" style="position:absolute;left:0pt;margin-left:147.2pt;margin-top:-13.9pt;height:24.25pt;width:144.3pt;mso-position-horizontal-relative:margin;z-index:25166028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mdihQIAABY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">
          <v:path/>
          <v:fill focussize="0,0"/>
          <v:stroke on="f" joinstyle="miter"/>
          <v:imagedata o:title=""/>
          <o:lock v:ext="edit"/>
          <v:textbox>
            <w:txbxContent>
              <w:p w14:paraId="5F762B43">
                <w:pPr>
                  <w:jc w:val="center"/>
                  <w:rPr>
                    <w:rFonts w:ascii="Ariali" w:hAnsi="Ariali" w:cs="Arial"/>
                    <w:sz w:val="16"/>
                    <w:szCs w:val="16"/>
                  </w:rPr>
                </w:pPr>
                <w:r>
                  <w:rPr>
                    <w:rFonts w:ascii="Ariali" w:hAnsi="Ariali" w:cs="Arial"/>
                    <w:sz w:val="16"/>
                    <w:szCs w:val="16"/>
                  </w:rPr>
                  <w:t>prpgem.unespar.edu.br</w:t>
                </w:r>
              </w:p>
              <w:p w14:paraId="5366A45F"/>
            </w:txbxContent>
          </v:textbox>
        </v:shape>
      </w:pict>
    </w:r>
    <w:r>
      <w:rPr>
        <w:lang w:eastAsia="pt-BR"/>
      </w:rPr>
      <w:pict>
        <v:shape id="Text Box 7" o:spid="_x0000_s4098" o:spt="202" type="#_x0000_t202" style="position:absolute;left:0pt;margin-left:297pt;margin-top:-22.5pt;height:40.25pt;width:174.3pt;z-index:25166131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">
          <v:path/>
          <v:fill focussize="0,0"/>
          <v:stroke on="f" joinstyle="miter"/>
          <v:imagedata o:title=""/>
          <o:lock v:ext="edit"/>
          <v:textbox>
            <w:txbxContent>
              <w:p w14:paraId="6652904F">
                <w:pPr>
                  <w:contextualSpacing/>
                  <w:jc w:val="right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Praça Cel. Amazona, s/n, Centro</w:t>
                </w:r>
              </w:p>
              <w:p w14:paraId="0877160C">
                <w:pPr>
                  <w:contextualSpacing/>
                  <w:jc w:val="right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União da Vitória – PR – Brasil – 84.600-185</w:t>
                </w:r>
              </w:p>
              <w:p w14:paraId="5B957AB0">
                <w:pPr>
                  <w:contextualSpacing/>
                  <w:jc w:val="right"/>
                </w:pPr>
                <w:r>
                  <w:rPr>
                    <w:sz w:val="16"/>
                    <w:szCs w:val="16"/>
                  </w:rPr>
                  <w:t>Fonte (42) 3521-9100</w:t>
                </w:r>
              </w:p>
            </w:txbxContent>
          </v:textbox>
        </v:shape>
      </w:pict>
    </w:r>
    <w:r>
      <w:rPr>
        <w:lang w:eastAsia="pt-BR"/>
      </w:rPr>
      <w:pict>
        <v:shape id="Text Box 5" o:spid="_x0000_s4099" o:spt="202" type="#_x0000_t202" style="position:absolute;left:0pt;margin-left:-48pt;margin-top:-23pt;height:36.35pt;width:169.75pt;mso-position-horizontal-relative:margin;z-index:25165926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">
          <v:path/>
          <v:fill focussize="0,0"/>
          <v:stroke on="f" joinstyle="miter"/>
          <v:imagedata o:title=""/>
          <o:lock v:ext="edit"/>
          <v:textbox>
            <w:txbxContent>
              <w:p w14:paraId="1537F87E">
                <w:pPr>
                  <w:pStyle w:val="13"/>
                  <w:contextualSpacing/>
                  <w:jc w:val="both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Av. Comendador Norberto Marcondes, 733 </w:t>
                </w:r>
              </w:p>
              <w:p w14:paraId="1F44B844">
                <w:pPr>
                  <w:contextualSpacing/>
                  <w:jc w:val="both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Campo Mourão – PR – Brasil – 87.303-100 </w:t>
                </w:r>
              </w:p>
              <w:p w14:paraId="2A5DCEEA">
                <w:pPr>
                  <w:contextualSpacing/>
                  <w:jc w:val="both"/>
                </w:pPr>
                <w:r>
                  <w:rPr>
                    <w:sz w:val="16"/>
                    <w:szCs w:val="16"/>
                  </w:rPr>
                  <w:t>Fone (44) 3518-1843</w:t>
                </w:r>
              </w:p>
              <w:p w14:paraId="6BD7A20D"/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7FCDD0">
    <w:pPr>
      <w:pStyle w:val="8"/>
    </w:pPr>
    <w:r>
      <w:rPr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-508635</wp:posOffset>
          </wp:positionH>
          <wp:positionV relativeFrom="paragraph">
            <wp:posOffset>-68580</wp:posOffset>
          </wp:positionV>
          <wp:extent cx="701675" cy="836295"/>
          <wp:effectExtent l="0" t="0" r="3175" b="2540"/>
          <wp:wrapNone/>
          <wp:docPr id="9" name="Picture 1" descr="logo unesp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logo unespa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782" cy="8362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pt-B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4330065</wp:posOffset>
          </wp:positionH>
          <wp:positionV relativeFrom="paragraph">
            <wp:posOffset>-13970</wp:posOffset>
          </wp:positionV>
          <wp:extent cx="1662430" cy="790575"/>
          <wp:effectExtent l="0" t="0" r="0" b="9525"/>
          <wp:wrapNone/>
          <wp:docPr id="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243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pt-BR"/>
      </w:rPr>
      <w:t xml:space="preserve">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06221"/>
    <w:rsid w:val="000143F7"/>
    <w:rsid w:val="00015C9E"/>
    <w:rsid w:val="00077D16"/>
    <w:rsid w:val="00125EDB"/>
    <w:rsid w:val="00132BBA"/>
    <w:rsid w:val="001740F2"/>
    <w:rsid w:val="001F288E"/>
    <w:rsid w:val="00292815"/>
    <w:rsid w:val="002D3047"/>
    <w:rsid w:val="002E059F"/>
    <w:rsid w:val="002F4F6B"/>
    <w:rsid w:val="00313DF7"/>
    <w:rsid w:val="00314B52"/>
    <w:rsid w:val="00337E3D"/>
    <w:rsid w:val="00345C46"/>
    <w:rsid w:val="00365A6A"/>
    <w:rsid w:val="00374596"/>
    <w:rsid w:val="003848F1"/>
    <w:rsid w:val="0038519E"/>
    <w:rsid w:val="003919C1"/>
    <w:rsid w:val="00392E8A"/>
    <w:rsid w:val="003A041E"/>
    <w:rsid w:val="003B584F"/>
    <w:rsid w:val="003D3AAB"/>
    <w:rsid w:val="003E2091"/>
    <w:rsid w:val="003F1C76"/>
    <w:rsid w:val="00425E38"/>
    <w:rsid w:val="004768EF"/>
    <w:rsid w:val="004B6893"/>
    <w:rsid w:val="004D3E1C"/>
    <w:rsid w:val="004E6841"/>
    <w:rsid w:val="004F5E24"/>
    <w:rsid w:val="00500912"/>
    <w:rsid w:val="005143F6"/>
    <w:rsid w:val="00531954"/>
    <w:rsid w:val="00533F43"/>
    <w:rsid w:val="005349C4"/>
    <w:rsid w:val="00585811"/>
    <w:rsid w:val="005D21A9"/>
    <w:rsid w:val="005D3040"/>
    <w:rsid w:val="005E099F"/>
    <w:rsid w:val="00600314"/>
    <w:rsid w:val="00607114"/>
    <w:rsid w:val="006248F2"/>
    <w:rsid w:val="00665AA0"/>
    <w:rsid w:val="00676FEB"/>
    <w:rsid w:val="00681F75"/>
    <w:rsid w:val="006956A0"/>
    <w:rsid w:val="006A1361"/>
    <w:rsid w:val="006A13F8"/>
    <w:rsid w:val="006F530B"/>
    <w:rsid w:val="00702947"/>
    <w:rsid w:val="00716F74"/>
    <w:rsid w:val="00735BC4"/>
    <w:rsid w:val="0075104D"/>
    <w:rsid w:val="00761FCF"/>
    <w:rsid w:val="00772F4F"/>
    <w:rsid w:val="00796EB6"/>
    <w:rsid w:val="007B2F4A"/>
    <w:rsid w:val="007C5715"/>
    <w:rsid w:val="007D28CB"/>
    <w:rsid w:val="007D421B"/>
    <w:rsid w:val="008008C0"/>
    <w:rsid w:val="008101F4"/>
    <w:rsid w:val="00814E1C"/>
    <w:rsid w:val="00860877"/>
    <w:rsid w:val="0087021C"/>
    <w:rsid w:val="00876887"/>
    <w:rsid w:val="008903EA"/>
    <w:rsid w:val="008A1958"/>
    <w:rsid w:val="008A4073"/>
    <w:rsid w:val="008B0ABB"/>
    <w:rsid w:val="009557C9"/>
    <w:rsid w:val="009641DF"/>
    <w:rsid w:val="009C4F05"/>
    <w:rsid w:val="009D20E0"/>
    <w:rsid w:val="009F3FE6"/>
    <w:rsid w:val="00A37621"/>
    <w:rsid w:val="00A55626"/>
    <w:rsid w:val="00AA2955"/>
    <w:rsid w:val="00AB0835"/>
    <w:rsid w:val="00AD54D9"/>
    <w:rsid w:val="00B02A0A"/>
    <w:rsid w:val="00B1176D"/>
    <w:rsid w:val="00B271E5"/>
    <w:rsid w:val="00B740CB"/>
    <w:rsid w:val="00B93C34"/>
    <w:rsid w:val="00B94F02"/>
    <w:rsid w:val="00BC4BFA"/>
    <w:rsid w:val="00BF6744"/>
    <w:rsid w:val="00C00675"/>
    <w:rsid w:val="00C06221"/>
    <w:rsid w:val="00C20827"/>
    <w:rsid w:val="00C26F94"/>
    <w:rsid w:val="00C36DA3"/>
    <w:rsid w:val="00C63525"/>
    <w:rsid w:val="00C74D7E"/>
    <w:rsid w:val="00CB3625"/>
    <w:rsid w:val="00D04979"/>
    <w:rsid w:val="00D05DA1"/>
    <w:rsid w:val="00D1291D"/>
    <w:rsid w:val="00D33E3C"/>
    <w:rsid w:val="00DA40B3"/>
    <w:rsid w:val="00DA5EA7"/>
    <w:rsid w:val="00DC7E60"/>
    <w:rsid w:val="00DE01DA"/>
    <w:rsid w:val="00DE4CE9"/>
    <w:rsid w:val="00DF5D56"/>
    <w:rsid w:val="00E066EF"/>
    <w:rsid w:val="00E41CE3"/>
    <w:rsid w:val="00E46CCF"/>
    <w:rsid w:val="00E6171B"/>
    <w:rsid w:val="00E7193E"/>
    <w:rsid w:val="00E82810"/>
    <w:rsid w:val="00ED4AA2"/>
    <w:rsid w:val="00F147C3"/>
    <w:rsid w:val="00F14E7A"/>
    <w:rsid w:val="00F702E3"/>
    <w:rsid w:val="00F706EF"/>
    <w:rsid w:val="00F96739"/>
    <w:rsid w:val="436B2894"/>
    <w:rsid w:val="56264217"/>
    <w:rsid w:val="5E2E7A84"/>
    <w:rsid w:val="5E47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b/>
      <w:bCs/>
      <w:sz w:val="26"/>
      <w:szCs w:val="26"/>
      <w:lang w:val="en-US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annotation reference"/>
    <w:basedOn w:val="3"/>
    <w:semiHidden/>
    <w:unhideWhenUsed/>
    <w:qFormat/>
    <w:uiPriority w:val="99"/>
    <w:rPr>
      <w:sz w:val="16"/>
      <w:szCs w:val="16"/>
    </w:rPr>
  </w:style>
  <w:style w:type="character" w:styleId="6">
    <w:name w:val="Hyperlink"/>
    <w:basedOn w:val="3"/>
    <w:unhideWhenUsed/>
    <w:uiPriority w:val="99"/>
    <w:rPr>
      <w:color w:val="0563C1" w:themeColor="hyperlink"/>
      <w:u w:val="single"/>
    </w:rPr>
  </w:style>
  <w:style w:type="paragraph" w:styleId="7">
    <w:name w:val="annotation text"/>
    <w:basedOn w:val="1"/>
    <w:link w:val="17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8">
    <w:name w:val="header"/>
    <w:basedOn w:val="1"/>
    <w:link w:val="14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9">
    <w:name w:val="annotation subject"/>
    <w:basedOn w:val="7"/>
    <w:next w:val="7"/>
    <w:link w:val="18"/>
    <w:semiHidden/>
    <w:unhideWhenUsed/>
    <w:qFormat/>
    <w:uiPriority w:val="99"/>
    <w:rPr>
      <w:b/>
      <w:bCs/>
    </w:rPr>
  </w:style>
  <w:style w:type="paragraph" w:styleId="10">
    <w:name w:val="footer"/>
    <w:basedOn w:val="1"/>
    <w:link w:val="15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1">
    <w:name w:val="Balloon Text"/>
    <w:basedOn w:val="1"/>
    <w:link w:val="1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12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HAnsi"/>
      <w:color w:val="000000"/>
      <w:sz w:val="24"/>
      <w:szCs w:val="24"/>
      <w:lang w:val="pt-BR" w:eastAsia="en-US" w:bidi="ar-SA"/>
    </w:rPr>
  </w:style>
  <w:style w:type="character" w:customStyle="1" w:styleId="14">
    <w:name w:val="Cabeçalho Char"/>
    <w:basedOn w:val="3"/>
    <w:link w:val="8"/>
    <w:qFormat/>
    <w:uiPriority w:val="99"/>
  </w:style>
  <w:style w:type="character" w:customStyle="1" w:styleId="15">
    <w:name w:val="Rodapé Char"/>
    <w:basedOn w:val="3"/>
    <w:link w:val="10"/>
    <w:uiPriority w:val="99"/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Texto de comentário Char"/>
    <w:basedOn w:val="3"/>
    <w:link w:val="7"/>
    <w:semiHidden/>
    <w:qFormat/>
    <w:uiPriority w:val="99"/>
    <w:rPr>
      <w:sz w:val="20"/>
      <w:szCs w:val="20"/>
    </w:rPr>
  </w:style>
  <w:style w:type="character" w:customStyle="1" w:styleId="18">
    <w:name w:val="Assunto do comentário Char"/>
    <w:basedOn w:val="17"/>
    <w:link w:val="9"/>
    <w:semiHidden/>
    <w:qFormat/>
    <w:uiPriority w:val="99"/>
    <w:rPr>
      <w:b/>
      <w:bCs/>
      <w:sz w:val="20"/>
      <w:szCs w:val="20"/>
    </w:rPr>
  </w:style>
  <w:style w:type="character" w:customStyle="1" w:styleId="19">
    <w:name w:val="Texto de balão Char"/>
    <w:basedOn w:val="3"/>
    <w:link w:val="11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20">
    <w:name w:val="Título 1 Char"/>
    <w:basedOn w:val="3"/>
    <w:link w:val="2"/>
    <w:qFormat/>
    <w:uiPriority w:val="0"/>
    <w:rPr>
      <w:rFonts w:ascii="Times New Roman" w:hAnsi="Times New Roman" w:eastAsia="Times New Roman" w:cs="Times New Roman"/>
      <w:b/>
      <w:bCs/>
      <w:sz w:val="26"/>
      <w:szCs w:val="26"/>
      <w:lang w:val="en-US"/>
    </w:rPr>
  </w:style>
  <w:style w:type="paragraph" w:styleId="21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  <customShpInfo spid="_x0000_s409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2006C1-B43D-4F56-8306-E785A25A8B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1</Pages>
  <Words>142</Words>
  <Characters>771</Characters>
  <Lines>6</Lines>
  <Paragraphs>1</Paragraphs>
  <TotalTime>9</TotalTime>
  <ScaleCrop>false</ScaleCrop>
  <LinksUpToDate>false</LinksUpToDate>
  <CharactersWithSpaces>912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2020-01-13T18:47:00Z</dcterms:created>
  <dc:creator>Cliente</dc:creator>
  <cp:lastModifiedBy>Unespar</cp:lastModifiedBy>
  <dcterms:modified xsi:type="dcterms:W3CDTF">2025-11-06T18:54:47Z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1046-12.2.0.23131</vt:lpwstr>
  </property>
  <property fmtid="{D5CDD505-2E9C-101B-9397-08002B2CF9AE}" pid="3" name="ICV">
    <vt:lpwstr>F9A00A578F3D421981E771F0120BE92A_12</vt:lpwstr>
  </property>
</Properties>
</file>